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b/>
          <w:bCs/>
          <w:color w:val="000000"/>
          <w:kern w:val="24"/>
          <w:sz w:val="48"/>
          <w:szCs w:val="48"/>
        </w:rPr>
        <w:t>Opdracht activiteitenboek</w:t>
      </w:r>
    </w:p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Kies (uit bijv. de onderstaande site) 5 spellen die je met een hele klas kunt spelen. Kies voor je begint</w:t>
      </w:r>
    </w:p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Voor welke klas je dit gaat doen. Ga uit van een klas van 20 leerlingen.</w:t>
      </w:r>
    </w:p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.</w:t>
      </w:r>
    </w:p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Verwerk deze spellen in je activiteitenboek door het schema in de wikiwijs te gebruiken.</w:t>
      </w:r>
    </w:p>
    <w:p w:rsidR="00A71053" w:rsidRDefault="00A71053" w:rsidP="00A71053">
      <w:pPr>
        <w:pStyle w:val="Normaalweb"/>
        <w:spacing w:before="0" w:beforeAutospacing="0" w:after="0" w:afterAutospacing="0"/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Let erop dat:</w:t>
      </w:r>
    </w:p>
    <w:p w:rsidR="00A71053" w:rsidRDefault="00A71053" w:rsidP="00A71053">
      <w:pPr>
        <w:pStyle w:val="Lijstalinea"/>
        <w:numPr>
          <w:ilvl w:val="0"/>
          <w:numId w:val="1"/>
        </w:numPr>
        <w:rPr>
          <w:sz w:val="36"/>
        </w:rPr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 xml:space="preserve">Je kunt uitleggen waarom dit bij deze </w:t>
      </w:r>
      <w:proofErr w:type="spellStart"/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leeftijdgroep</w:t>
      </w:r>
      <w:proofErr w:type="spellEnd"/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 xml:space="preserve"> past</w:t>
      </w:r>
    </w:p>
    <w:p w:rsidR="00A71053" w:rsidRPr="00A71053" w:rsidRDefault="00A71053" w:rsidP="00A71053">
      <w:pPr>
        <w:pStyle w:val="Lijstalinea"/>
        <w:numPr>
          <w:ilvl w:val="0"/>
          <w:numId w:val="1"/>
        </w:numPr>
        <w:rPr>
          <w:sz w:val="36"/>
        </w:rPr>
      </w:pPr>
      <w:r>
        <w:rPr>
          <w:rFonts w:ascii="Gill Sans Nova" w:eastAsia="+mn-ea" w:hAnsi="Gill Sans Nova" w:cs="+mn-cs"/>
          <w:color w:val="000000"/>
          <w:kern w:val="24"/>
          <w:sz w:val="36"/>
          <w:szCs w:val="36"/>
        </w:rPr>
        <w:t>Je een heldere instructie hebt, zodat de kinderen niet te lang hoeven te luisteren en het goed snappen</w:t>
      </w:r>
    </w:p>
    <w:p w:rsidR="00A71053" w:rsidRDefault="00A71053" w:rsidP="00A71053">
      <w:pPr>
        <w:rPr>
          <w:sz w:val="36"/>
        </w:rPr>
      </w:pPr>
    </w:p>
    <w:p w:rsidR="00A71053" w:rsidRDefault="00A71053" w:rsidP="00A71053">
      <w:pPr>
        <w:pStyle w:val="Normaalweb"/>
        <w:spacing w:before="0" w:beforeAutospacing="0" w:after="0" w:afterAutospacing="0"/>
        <w:rPr>
          <w:rFonts w:ascii="Gill Sans Nova" w:eastAsia="+mn-ea" w:hAnsi="Gill Sans Nova" w:cs="+mn-cs"/>
          <w:color w:val="000000"/>
          <w:kern w:val="24"/>
          <w:sz w:val="36"/>
          <w:szCs w:val="36"/>
        </w:rPr>
      </w:pPr>
      <w:hyperlink r:id="rId5" w:history="1">
        <w:r>
          <w:rPr>
            <w:rStyle w:val="Hyperlink"/>
            <w:rFonts w:ascii="Gill Sans Nova" w:eastAsia="+mn-ea" w:hAnsi="Gill Sans Nova" w:cs="+mn-cs"/>
            <w:color w:val="000000"/>
            <w:kern w:val="24"/>
            <w:sz w:val="36"/>
            <w:szCs w:val="36"/>
          </w:rPr>
          <w:t>https://nl.scoutwiki.org/</w:t>
        </w:r>
      </w:hyperlink>
    </w:p>
    <w:p w:rsidR="00A71053" w:rsidRDefault="00A71053" w:rsidP="00A71053">
      <w:pPr>
        <w:pStyle w:val="Normaalweb"/>
        <w:spacing w:before="0" w:beforeAutospacing="0" w:after="0" w:afterAutospacing="0"/>
        <w:rPr>
          <w:rFonts w:ascii="Gill Sans Nova" w:eastAsia="+mn-ea" w:hAnsi="Gill Sans Nova" w:cs="+mn-cs"/>
          <w:color w:val="000000"/>
          <w:kern w:val="24"/>
          <w:sz w:val="36"/>
          <w:szCs w:val="36"/>
        </w:rPr>
      </w:pPr>
    </w:p>
    <w:p w:rsidR="00A71053" w:rsidRDefault="00A71053" w:rsidP="00A71053">
      <w:pPr>
        <w:pStyle w:val="Normaalweb"/>
        <w:spacing w:before="0" w:beforeAutospacing="0" w:after="0" w:afterAutospacing="0"/>
      </w:pPr>
    </w:p>
    <w:p w:rsidR="00A71053" w:rsidRDefault="00A71053" w:rsidP="00A71053">
      <w:pPr>
        <w:rPr>
          <w:sz w:val="36"/>
        </w:rPr>
      </w:pPr>
    </w:p>
    <w:p w:rsidR="00A71053" w:rsidRPr="00A71053" w:rsidRDefault="00A71053" w:rsidP="00A71053">
      <w:pPr>
        <w:rPr>
          <w:sz w:val="36"/>
        </w:rPr>
      </w:pPr>
    </w:p>
    <w:p w:rsidR="00201BC2" w:rsidRDefault="00201BC2"/>
    <w:sectPr w:rsidR="0020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64326"/>
    <w:multiLevelType w:val="hybridMultilevel"/>
    <w:tmpl w:val="8E5A885A"/>
    <w:lvl w:ilvl="0" w:tplc="53100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0E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00F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6073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68AE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4C5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F0B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040E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AC1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53"/>
    <w:rsid w:val="00201BC2"/>
    <w:rsid w:val="00A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66A7"/>
  <w15:chartTrackingRefBased/>
  <w15:docId w15:val="{03DB99F7-6254-41D2-8419-4623645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7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A710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7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2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l.scoutwik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2021-05-05T13:55:00Z</dcterms:created>
  <dcterms:modified xsi:type="dcterms:W3CDTF">2021-05-05T13:56:00Z</dcterms:modified>
</cp:coreProperties>
</file>